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F8A" w:rsidRDefault="00916F8A" w:rsidP="000235DF">
      <w:pPr>
        <w:tabs>
          <w:tab w:val="right" w:leader="dot" w:pos="9072"/>
        </w:tabs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42AD" w:rsidRDefault="00A142AD" w:rsidP="00A142AD">
      <w:pPr>
        <w:tabs>
          <w:tab w:val="right" w:leader="dot" w:pos="9072"/>
        </w:tabs>
        <w:spacing w:after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ÉRTÉKELÉS</w:t>
      </w:r>
    </w:p>
    <w:p w:rsidR="00A142AD" w:rsidRDefault="00916F8A" w:rsidP="00A142AD">
      <w:pPr>
        <w:tabs>
          <w:tab w:val="right" w:leader="dot" w:pos="9072"/>
        </w:tabs>
        <w:spacing w:after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„Mutasd meg magad” programhoz kapcsolódó portfólió é</w:t>
      </w:r>
      <w:r w:rsidR="00A142AD">
        <w:rPr>
          <w:rFonts w:ascii="Times New Roman" w:hAnsi="Times New Roman" w:cs="Times New Roman"/>
          <w:b/>
          <w:i/>
          <w:sz w:val="24"/>
          <w:szCs w:val="24"/>
        </w:rPr>
        <w:t xml:space="preserve">rtékelésének szempontjai </w:t>
      </w:r>
    </w:p>
    <w:p w:rsidR="000235DF" w:rsidRDefault="00A142AD" w:rsidP="00A142AD">
      <w:pPr>
        <w:tabs>
          <w:tab w:val="right" w:leader="dot" w:pos="9072"/>
        </w:tabs>
        <w:spacing w:after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az adható pontértékek</w:t>
      </w:r>
    </w:p>
    <w:p w:rsidR="000235DF" w:rsidRPr="00552EDE" w:rsidRDefault="000235DF" w:rsidP="000235DF">
      <w:pPr>
        <w:tabs>
          <w:tab w:val="right" w:leader="dot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egyes szempontokat pontozzuk a következők szerint: </w:t>
      </w:r>
      <w:r w:rsidRPr="00552EDE">
        <w:rPr>
          <w:rFonts w:ascii="Times New Roman" w:hAnsi="Times New Roman" w:cs="Times New Roman"/>
          <w:b/>
          <w:sz w:val="24"/>
          <w:szCs w:val="24"/>
        </w:rPr>
        <w:t>megfelelt</w:t>
      </w:r>
      <w:r>
        <w:rPr>
          <w:rFonts w:ascii="Times New Roman" w:hAnsi="Times New Roman" w:cs="Times New Roman"/>
          <w:sz w:val="24"/>
          <w:szCs w:val="24"/>
        </w:rPr>
        <w:t xml:space="preserve">-1 pont; </w:t>
      </w:r>
      <w:r w:rsidRPr="00552EDE">
        <w:rPr>
          <w:rFonts w:ascii="Times New Roman" w:hAnsi="Times New Roman" w:cs="Times New Roman"/>
          <w:b/>
          <w:sz w:val="24"/>
          <w:szCs w:val="24"/>
        </w:rPr>
        <w:t>jól megfelelt</w:t>
      </w:r>
      <w:r>
        <w:rPr>
          <w:rFonts w:ascii="Times New Roman" w:hAnsi="Times New Roman" w:cs="Times New Roman"/>
          <w:sz w:val="24"/>
          <w:szCs w:val="24"/>
        </w:rPr>
        <w:t xml:space="preserve">- 2 pont; </w:t>
      </w:r>
      <w:r w:rsidRPr="00552EDE">
        <w:rPr>
          <w:rFonts w:ascii="Times New Roman" w:hAnsi="Times New Roman" w:cs="Times New Roman"/>
          <w:b/>
          <w:sz w:val="24"/>
          <w:szCs w:val="24"/>
        </w:rPr>
        <w:t>kiválóan megfelelt</w:t>
      </w:r>
      <w:r>
        <w:rPr>
          <w:rFonts w:ascii="Times New Roman" w:hAnsi="Times New Roman" w:cs="Times New Roman"/>
          <w:sz w:val="24"/>
          <w:szCs w:val="24"/>
        </w:rPr>
        <w:t>- 3 pont.</w:t>
      </w:r>
    </w:p>
    <w:p w:rsidR="00A142AD" w:rsidRPr="00A142AD" w:rsidRDefault="000235DF" w:rsidP="00A142AD">
      <w:pPr>
        <w:pStyle w:val="Listaszerbekezds"/>
        <w:numPr>
          <w:ilvl w:val="0"/>
          <w:numId w:val="18"/>
        </w:numPr>
        <w:tabs>
          <w:tab w:val="right" w:leader="dot" w:pos="9072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2AD">
        <w:rPr>
          <w:rFonts w:ascii="Times New Roman" w:hAnsi="Times New Roman" w:cs="Times New Roman"/>
          <w:sz w:val="24"/>
          <w:szCs w:val="24"/>
        </w:rPr>
        <w:t>Tanulmányi eredmén</w:t>
      </w:r>
      <w:bookmarkStart w:id="0" w:name="_GoBack"/>
      <w:bookmarkEnd w:id="0"/>
      <w:r w:rsidRPr="00A142AD">
        <w:rPr>
          <w:rFonts w:ascii="Times New Roman" w:hAnsi="Times New Roman" w:cs="Times New Roman"/>
          <w:sz w:val="24"/>
          <w:szCs w:val="24"/>
        </w:rPr>
        <w:t>yek:</w:t>
      </w:r>
      <w:r w:rsidR="00916F8A" w:rsidRPr="00A142AD">
        <w:rPr>
          <w:rFonts w:ascii="Times New Roman" w:hAnsi="Times New Roman" w:cs="Times New Roman"/>
          <w:sz w:val="24"/>
          <w:szCs w:val="24"/>
        </w:rPr>
        <w:t xml:space="preserve"> (kitűnő, jeles 3 pont; jó 2 pont; közepes, elégséges 1pont)</w:t>
      </w:r>
    </w:p>
    <w:p w:rsidR="000235DF" w:rsidRPr="00A142AD" w:rsidRDefault="000235DF" w:rsidP="000235DF">
      <w:pPr>
        <w:pStyle w:val="Listaszerbekezds"/>
        <w:numPr>
          <w:ilvl w:val="0"/>
          <w:numId w:val="18"/>
        </w:numPr>
        <w:tabs>
          <w:tab w:val="right" w:leader="dot" w:pos="9072"/>
        </w:tabs>
        <w:spacing w:after="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2AD">
        <w:rPr>
          <w:rFonts w:ascii="Times New Roman" w:hAnsi="Times New Roman" w:cs="Times New Roman"/>
          <w:sz w:val="24"/>
          <w:szCs w:val="24"/>
        </w:rPr>
        <w:t>Nyelvvizsgák:</w:t>
      </w:r>
    </w:p>
    <w:p w:rsidR="000235DF" w:rsidRPr="00A142AD" w:rsidRDefault="000235DF" w:rsidP="000235DF">
      <w:pPr>
        <w:pStyle w:val="Listaszerbekezds"/>
        <w:numPr>
          <w:ilvl w:val="0"/>
          <w:numId w:val="19"/>
        </w:numPr>
        <w:tabs>
          <w:tab w:val="right" w:leader="dot" w:pos="9072"/>
        </w:tabs>
        <w:spacing w:after="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2AD">
        <w:rPr>
          <w:rFonts w:ascii="Times New Roman" w:hAnsi="Times New Roman" w:cs="Times New Roman"/>
          <w:sz w:val="24"/>
          <w:szCs w:val="24"/>
        </w:rPr>
        <w:t>alapfokú írásbeli</w:t>
      </w:r>
      <w:r w:rsidR="00916F8A" w:rsidRPr="00A142AD">
        <w:rPr>
          <w:rFonts w:ascii="Times New Roman" w:hAnsi="Times New Roman" w:cs="Times New Roman"/>
          <w:sz w:val="24"/>
          <w:szCs w:val="24"/>
        </w:rPr>
        <w:t xml:space="preserve"> (1 pont)</w:t>
      </w:r>
    </w:p>
    <w:p w:rsidR="000235DF" w:rsidRPr="00A142AD" w:rsidRDefault="000235DF" w:rsidP="000235DF">
      <w:pPr>
        <w:pStyle w:val="Listaszerbekezds"/>
        <w:numPr>
          <w:ilvl w:val="0"/>
          <w:numId w:val="19"/>
        </w:numPr>
        <w:tabs>
          <w:tab w:val="right" w:leader="dot" w:pos="9072"/>
        </w:tabs>
        <w:spacing w:after="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2AD">
        <w:rPr>
          <w:rFonts w:ascii="Times New Roman" w:hAnsi="Times New Roman" w:cs="Times New Roman"/>
          <w:sz w:val="24"/>
          <w:szCs w:val="24"/>
        </w:rPr>
        <w:t>alapfokú szóbeli</w:t>
      </w:r>
      <w:r w:rsidR="00916F8A" w:rsidRPr="00A142AD">
        <w:rPr>
          <w:rFonts w:ascii="Times New Roman" w:hAnsi="Times New Roman" w:cs="Times New Roman"/>
          <w:sz w:val="24"/>
          <w:szCs w:val="24"/>
        </w:rPr>
        <w:t xml:space="preserve"> (2 pont)</w:t>
      </w:r>
    </w:p>
    <w:p w:rsidR="000235DF" w:rsidRPr="00A142AD" w:rsidRDefault="000235DF" w:rsidP="000235DF">
      <w:pPr>
        <w:pStyle w:val="Listaszerbekezds"/>
        <w:numPr>
          <w:ilvl w:val="0"/>
          <w:numId w:val="19"/>
        </w:numPr>
        <w:tabs>
          <w:tab w:val="right" w:leader="dot" w:pos="9072"/>
        </w:tabs>
        <w:spacing w:after="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2AD">
        <w:rPr>
          <w:rFonts w:ascii="Times New Roman" w:hAnsi="Times New Roman" w:cs="Times New Roman"/>
          <w:sz w:val="24"/>
          <w:szCs w:val="24"/>
        </w:rPr>
        <w:t>középfokú írásbeli</w:t>
      </w:r>
      <w:r w:rsidR="00916F8A" w:rsidRPr="00A142AD">
        <w:rPr>
          <w:rFonts w:ascii="Times New Roman" w:hAnsi="Times New Roman" w:cs="Times New Roman"/>
          <w:sz w:val="24"/>
          <w:szCs w:val="24"/>
        </w:rPr>
        <w:t xml:space="preserve"> (2 pont)</w:t>
      </w:r>
    </w:p>
    <w:p w:rsidR="000235DF" w:rsidRPr="00A142AD" w:rsidRDefault="000235DF" w:rsidP="000235DF">
      <w:pPr>
        <w:pStyle w:val="Listaszerbekezds"/>
        <w:numPr>
          <w:ilvl w:val="0"/>
          <w:numId w:val="19"/>
        </w:numPr>
        <w:tabs>
          <w:tab w:val="right" w:leader="dot" w:pos="9072"/>
        </w:tabs>
        <w:spacing w:after="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2AD">
        <w:rPr>
          <w:rFonts w:ascii="Times New Roman" w:hAnsi="Times New Roman" w:cs="Times New Roman"/>
          <w:sz w:val="24"/>
          <w:szCs w:val="24"/>
        </w:rPr>
        <w:t>középfokú szóbeli</w:t>
      </w:r>
      <w:r w:rsidR="00A142AD" w:rsidRPr="00A142AD">
        <w:rPr>
          <w:rFonts w:ascii="Times New Roman" w:hAnsi="Times New Roman" w:cs="Times New Roman"/>
          <w:sz w:val="24"/>
          <w:szCs w:val="24"/>
        </w:rPr>
        <w:t xml:space="preserve"> </w:t>
      </w:r>
      <w:r w:rsidR="00916F8A" w:rsidRPr="00A142AD">
        <w:rPr>
          <w:rFonts w:ascii="Times New Roman" w:hAnsi="Times New Roman" w:cs="Times New Roman"/>
          <w:sz w:val="24"/>
          <w:szCs w:val="24"/>
        </w:rPr>
        <w:t>(3 pont)</w:t>
      </w:r>
    </w:p>
    <w:p w:rsidR="00A142AD" w:rsidRPr="00A142AD" w:rsidRDefault="00A142AD" w:rsidP="000235DF">
      <w:pPr>
        <w:pStyle w:val="Listaszerbekezds"/>
        <w:numPr>
          <w:ilvl w:val="0"/>
          <w:numId w:val="19"/>
        </w:numPr>
        <w:tabs>
          <w:tab w:val="right" w:leader="dot" w:pos="9072"/>
        </w:tabs>
        <w:spacing w:after="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2AD">
        <w:rPr>
          <w:rFonts w:ascii="Times New Roman" w:hAnsi="Times New Roman" w:cs="Times New Roman"/>
          <w:sz w:val="24"/>
          <w:szCs w:val="24"/>
        </w:rPr>
        <w:t>felsőfokú írásbeli és/vagy szóbeli (3 pont)</w:t>
      </w:r>
    </w:p>
    <w:p w:rsidR="000235DF" w:rsidRPr="00A142AD" w:rsidRDefault="00A142AD" w:rsidP="000235DF">
      <w:pPr>
        <w:pStyle w:val="Listaszerbekezds"/>
        <w:numPr>
          <w:ilvl w:val="0"/>
          <w:numId w:val="18"/>
        </w:numPr>
        <w:tabs>
          <w:tab w:val="right" w:leader="dot" w:pos="9072"/>
        </w:tabs>
        <w:spacing w:after="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2AD">
        <w:rPr>
          <w:rFonts w:ascii="Times New Roman" w:hAnsi="Times New Roman" w:cs="Times New Roman"/>
          <w:sz w:val="24"/>
          <w:szCs w:val="24"/>
        </w:rPr>
        <w:t>Versenyeredmények (szinttől és mennyiségtől függően 0-3 pont):</w:t>
      </w:r>
    </w:p>
    <w:p w:rsidR="000235DF" w:rsidRPr="00A142AD" w:rsidRDefault="000235DF" w:rsidP="000235DF">
      <w:pPr>
        <w:pStyle w:val="Listaszerbekezds"/>
        <w:numPr>
          <w:ilvl w:val="0"/>
          <w:numId w:val="20"/>
        </w:numPr>
        <w:tabs>
          <w:tab w:val="right" w:leader="dot" w:pos="9072"/>
        </w:tabs>
        <w:spacing w:after="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2AD">
        <w:rPr>
          <w:rFonts w:ascii="Times New Roman" w:hAnsi="Times New Roman" w:cs="Times New Roman"/>
          <w:sz w:val="24"/>
          <w:szCs w:val="24"/>
        </w:rPr>
        <w:t>helyi, iskolai szintű versenyek:</w:t>
      </w:r>
    </w:p>
    <w:p w:rsidR="000235DF" w:rsidRPr="00A142AD" w:rsidRDefault="000235DF" w:rsidP="000235DF">
      <w:pPr>
        <w:pStyle w:val="Listaszerbekezds"/>
        <w:numPr>
          <w:ilvl w:val="0"/>
          <w:numId w:val="20"/>
        </w:numPr>
        <w:tabs>
          <w:tab w:val="right" w:leader="dot" w:pos="9072"/>
        </w:tabs>
        <w:spacing w:after="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2AD">
        <w:rPr>
          <w:rFonts w:ascii="Times New Roman" w:hAnsi="Times New Roman" w:cs="Times New Roman"/>
          <w:sz w:val="24"/>
          <w:szCs w:val="24"/>
        </w:rPr>
        <w:t>megyei versenyek:</w:t>
      </w:r>
    </w:p>
    <w:p w:rsidR="000235DF" w:rsidRPr="00A142AD" w:rsidRDefault="000235DF" w:rsidP="000235DF">
      <w:pPr>
        <w:pStyle w:val="Listaszerbekezds"/>
        <w:numPr>
          <w:ilvl w:val="0"/>
          <w:numId w:val="20"/>
        </w:numPr>
        <w:tabs>
          <w:tab w:val="right" w:leader="dot" w:pos="9072"/>
        </w:tabs>
        <w:spacing w:after="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2AD">
        <w:rPr>
          <w:rFonts w:ascii="Times New Roman" w:hAnsi="Times New Roman" w:cs="Times New Roman"/>
          <w:sz w:val="24"/>
          <w:szCs w:val="24"/>
        </w:rPr>
        <w:t>regionális versenyek:</w:t>
      </w:r>
    </w:p>
    <w:p w:rsidR="000235DF" w:rsidRPr="00A142AD" w:rsidRDefault="000235DF" w:rsidP="000235DF">
      <w:pPr>
        <w:pStyle w:val="Listaszerbekezds"/>
        <w:numPr>
          <w:ilvl w:val="0"/>
          <w:numId w:val="20"/>
        </w:numPr>
        <w:tabs>
          <w:tab w:val="right" w:leader="dot" w:pos="9072"/>
        </w:tabs>
        <w:spacing w:after="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2AD">
        <w:rPr>
          <w:rFonts w:ascii="Times New Roman" w:hAnsi="Times New Roman" w:cs="Times New Roman"/>
          <w:sz w:val="24"/>
          <w:szCs w:val="24"/>
        </w:rPr>
        <w:t>országos versenyek:</w:t>
      </w:r>
    </w:p>
    <w:p w:rsidR="00727311" w:rsidRPr="00727311" w:rsidRDefault="000235DF" w:rsidP="00727311">
      <w:pPr>
        <w:pStyle w:val="Listaszerbekezds"/>
        <w:numPr>
          <w:ilvl w:val="0"/>
          <w:numId w:val="20"/>
        </w:numPr>
        <w:tabs>
          <w:tab w:val="right" w:leader="dot" w:pos="9072"/>
        </w:tabs>
        <w:spacing w:after="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2AD">
        <w:rPr>
          <w:rFonts w:ascii="Times New Roman" w:hAnsi="Times New Roman" w:cs="Times New Roman"/>
          <w:sz w:val="24"/>
          <w:szCs w:val="24"/>
        </w:rPr>
        <w:t>nemzetközi versenyek</w:t>
      </w:r>
      <w:r w:rsidR="00A142AD" w:rsidRPr="00A142AD">
        <w:rPr>
          <w:rFonts w:ascii="Times New Roman" w:hAnsi="Times New Roman" w:cs="Times New Roman"/>
          <w:sz w:val="24"/>
          <w:szCs w:val="24"/>
        </w:rPr>
        <w:t>:</w:t>
      </w:r>
    </w:p>
    <w:p w:rsidR="00A142AD" w:rsidRPr="007B5D3E" w:rsidRDefault="00A142AD" w:rsidP="000235DF">
      <w:pPr>
        <w:pStyle w:val="Listaszerbekezds"/>
        <w:numPr>
          <w:ilvl w:val="0"/>
          <w:numId w:val="18"/>
        </w:numPr>
        <w:tabs>
          <w:tab w:val="right" w:leader="dot" w:pos="9072"/>
        </w:tabs>
        <w:spacing w:after="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5D3E">
        <w:rPr>
          <w:rFonts w:ascii="Times New Roman" w:hAnsi="Times New Roman" w:cs="Times New Roman"/>
          <w:sz w:val="24"/>
          <w:szCs w:val="24"/>
        </w:rPr>
        <w:t>Egyéb eredmények</w:t>
      </w:r>
      <w:r w:rsidR="00727311" w:rsidRPr="007B5D3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27311" w:rsidRPr="007B5D3E">
        <w:rPr>
          <w:rFonts w:ascii="Times New Roman" w:hAnsi="Times New Roman" w:cs="Times New Roman"/>
          <w:sz w:val="24"/>
          <w:szCs w:val="24"/>
        </w:rPr>
        <w:t>produktumok</w:t>
      </w:r>
      <w:proofErr w:type="gramEnd"/>
      <w:r w:rsidRPr="007B5D3E">
        <w:rPr>
          <w:rFonts w:ascii="Times New Roman" w:hAnsi="Times New Roman" w:cs="Times New Roman"/>
          <w:sz w:val="24"/>
          <w:szCs w:val="24"/>
        </w:rPr>
        <w:t xml:space="preserve"> (0-3 pont)</w:t>
      </w:r>
    </w:p>
    <w:p w:rsidR="000235DF" w:rsidRPr="007B5D3E" w:rsidRDefault="000235DF" w:rsidP="000235DF">
      <w:pPr>
        <w:pStyle w:val="Listaszerbekezds"/>
        <w:numPr>
          <w:ilvl w:val="0"/>
          <w:numId w:val="18"/>
        </w:numPr>
        <w:tabs>
          <w:tab w:val="right" w:leader="dot" w:pos="9072"/>
        </w:tabs>
        <w:spacing w:after="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5D3E">
        <w:rPr>
          <w:rFonts w:ascii="Times New Roman" w:hAnsi="Times New Roman" w:cs="Times New Roman"/>
          <w:sz w:val="24"/>
          <w:szCs w:val="24"/>
        </w:rPr>
        <w:t>Kihasznált lehetőségek</w:t>
      </w:r>
      <w:r w:rsidR="00A142AD" w:rsidRPr="007B5D3E">
        <w:rPr>
          <w:rFonts w:ascii="Times New Roman" w:hAnsi="Times New Roman" w:cs="Times New Roman"/>
          <w:sz w:val="24"/>
          <w:szCs w:val="24"/>
        </w:rPr>
        <w:t xml:space="preserve"> leleményesség (1-3 pont)</w:t>
      </w:r>
      <w:r w:rsidRPr="007B5D3E">
        <w:rPr>
          <w:rFonts w:ascii="Times New Roman" w:hAnsi="Times New Roman" w:cs="Times New Roman"/>
          <w:sz w:val="24"/>
          <w:szCs w:val="24"/>
        </w:rPr>
        <w:t>:</w:t>
      </w:r>
    </w:p>
    <w:p w:rsidR="000235DF" w:rsidRPr="007B5D3E" w:rsidRDefault="000235DF" w:rsidP="00A142AD">
      <w:pPr>
        <w:pStyle w:val="Listaszerbekezds"/>
        <w:numPr>
          <w:ilvl w:val="0"/>
          <w:numId w:val="18"/>
        </w:numPr>
        <w:tabs>
          <w:tab w:val="right" w:leader="dot" w:pos="9072"/>
        </w:tabs>
        <w:spacing w:after="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5D3E">
        <w:rPr>
          <w:rFonts w:ascii="Times New Roman" w:hAnsi="Times New Roman" w:cs="Times New Roman"/>
          <w:sz w:val="24"/>
          <w:szCs w:val="24"/>
        </w:rPr>
        <w:t>Kitűzött célok</w:t>
      </w:r>
      <w:r w:rsidR="00A142AD" w:rsidRPr="007B5D3E">
        <w:rPr>
          <w:rFonts w:ascii="Times New Roman" w:hAnsi="Times New Roman" w:cs="Times New Roman"/>
          <w:sz w:val="24"/>
          <w:szCs w:val="24"/>
        </w:rPr>
        <w:t>, jövőkép (0-3 pont)</w:t>
      </w:r>
      <w:r w:rsidRPr="007B5D3E">
        <w:rPr>
          <w:rFonts w:ascii="Times New Roman" w:hAnsi="Times New Roman" w:cs="Times New Roman"/>
          <w:sz w:val="24"/>
          <w:szCs w:val="24"/>
        </w:rPr>
        <w:t>:</w:t>
      </w:r>
    </w:p>
    <w:p w:rsidR="00A142AD" w:rsidRPr="007B5D3E" w:rsidRDefault="00727311" w:rsidP="00A142AD">
      <w:pPr>
        <w:pStyle w:val="Listaszerbekezds"/>
        <w:numPr>
          <w:ilvl w:val="0"/>
          <w:numId w:val="18"/>
        </w:numPr>
        <w:tabs>
          <w:tab w:val="right" w:leader="dot" w:pos="9072"/>
        </w:tabs>
        <w:spacing w:after="0" w:line="360" w:lineRule="auto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B5D3E">
        <w:rPr>
          <w:rFonts w:ascii="Times New Roman" w:hAnsi="Times New Roman" w:cs="Times New Roman"/>
          <w:sz w:val="24"/>
          <w:szCs w:val="24"/>
        </w:rPr>
        <w:t>Tartal</w:t>
      </w:r>
      <w:r w:rsidR="00A142AD" w:rsidRPr="007B5D3E">
        <w:rPr>
          <w:rFonts w:ascii="Times New Roman" w:hAnsi="Times New Roman" w:cs="Times New Roman"/>
          <w:sz w:val="24"/>
          <w:szCs w:val="24"/>
        </w:rPr>
        <w:t>m</w:t>
      </w:r>
      <w:r w:rsidRPr="007B5D3E">
        <w:rPr>
          <w:rFonts w:ascii="Times New Roman" w:hAnsi="Times New Roman" w:cs="Times New Roman"/>
          <w:sz w:val="24"/>
          <w:szCs w:val="24"/>
        </w:rPr>
        <w:t>i felépítés, a tartalmi elemek kapcsolódása</w:t>
      </w:r>
      <w:r w:rsidR="00A142AD" w:rsidRPr="007B5D3E">
        <w:rPr>
          <w:rFonts w:ascii="Times New Roman" w:hAnsi="Times New Roman" w:cs="Times New Roman"/>
          <w:sz w:val="24"/>
          <w:szCs w:val="24"/>
        </w:rPr>
        <w:t xml:space="preserve"> (0-3 pont):</w:t>
      </w:r>
    </w:p>
    <w:p w:rsidR="000235DF" w:rsidRPr="007B5D3E" w:rsidRDefault="00A142AD" w:rsidP="000235DF">
      <w:pPr>
        <w:pStyle w:val="Listaszerbekezds"/>
        <w:numPr>
          <w:ilvl w:val="0"/>
          <w:numId w:val="18"/>
        </w:numPr>
        <w:tabs>
          <w:tab w:val="right" w:leader="dot" w:pos="9072"/>
        </w:tabs>
        <w:spacing w:after="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5D3E">
        <w:rPr>
          <w:rFonts w:ascii="Times New Roman" w:hAnsi="Times New Roman" w:cs="Times New Roman"/>
          <w:sz w:val="24"/>
          <w:szCs w:val="24"/>
        </w:rPr>
        <w:t>Igényesség</w:t>
      </w:r>
      <w:r w:rsidR="00727311" w:rsidRPr="007B5D3E">
        <w:rPr>
          <w:rFonts w:ascii="Times New Roman" w:hAnsi="Times New Roman" w:cs="Times New Roman"/>
          <w:sz w:val="24"/>
          <w:szCs w:val="24"/>
        </w:rPr>
        <w:t>:</w:t>
      </w:r>
      <w:r w:rsidRPr="007B5D3E">
        <w:rPr>
          <w:rFonts w:ascii="Times New Roman" w:hAnsi="Times New Roman" w:cs="Times New Roman"/>
          <w:sz w:val="24"/>
          <w:szCs w:val="24"/>
        </w:rPr>
        <w:t xml:space="preserve"> </w:t>
      </w:r>
      <w:r w:rsidR="00727311" w:rsidRPr="007B5D3E">
        <w:rPr>
          <w:rFonts w:ascii="Times New Roman" w:hAnsi="Times New Roman" w:cs="Times New Roman"/>
          <w:sz w:val="24"/>
          <w:szCs w:val="24"/>
        </w:rPr>
        <w:t xml:space="preserve">formai, esztétikai, nyelvhelyességi stb. </w:t>
      </w:r>
      <w:r w:rsidRPr="007B5D3E">
        <w:rPr>
          <w:rFonts w:ascii="Times New Roman" w:hAnsi="Times New Roman" w:cs="Times New Roman"/>
          <w:sz w:val="24"/>
          <w:szCs w:val="24"/>
        </w:rPr>
        <w:t>(0-3 pont):</w:t>
      </w:r>
    </w:p>
    <w:p w:rsidR="000235DF" w:rsidRPr="00A142AD" w:rsidRDefault="000235DF" w:rsidP="000235DF">
      <w:pPr>
        <w:pStyle w:val="Listaszerbekezds"/>
        <w:numPr>
          <w:ilvl w:val="0"/>
          <w:numId w:val="18"/>
        </w:numPr>
        <w:tabs>
          <w:tab w:val="right" w:leader="dot" w:pos="9072"/>
        </w:tabs>
        <w:spacing w:after="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5D3E">
        <w:rPr>
          <w:rFonts w:ascii="Times New Roman" w:hAnsi="Times New Roman" w:cs="Times New Roman"/>
          <w:sz w:val="24"/>
          <w:szCs w:val="24"/>
        </w:rPr>
        <w:t>Egyéb (itt fel lehet sorolni, ami egyedi a portfólióban)</w:t>
      </w:r>
      <w:r w:rsidR="00A142AD" w:rsidRPr="007B5D3E">
        <w:rPr>
          <w:rFonts w:ascii="Times New Roman" w:hAnsi="Times New Roman" w:cs="Times New Roman"/>
          <w:sz w:val="24"/>
          <w:szCs w:val="24"/>
        </w:rPr>
        <w:t xml:space="preserve"> (0-3 pont)</w:t>
      </w:r>
      <w:r w:rsidRPr="007B5D3E">
        <w:rPr>
          <w:rFonts w:ascii="Times New Roman" w:hAnsi="Times New Roman" w:cs="Times New Roman"/>
          <w:sz w:val="24"/>
          <w:szCs w:val="24"/>
        </w:rPr>
        <w:t>:</w:t>
      </w:r>
      <w:r w:rsidRPr="00A142AD">
        <w:rPr>
          <w:rFonts w:ascii="Times New Roman" w:hAnsi="Times New Roman" w:cs="Times New Roman"/>
          <w:sz w:val="24"/>
          <w:szCs w:val="24"/>
        </w:rPr>
        <w:tab/>
      </w:r>
    </w:p>
    <w:p w:rsidR="000235DF" w:rsidRPr="00A142AD" w:rsidRDefault="000235DF" w:rsidP="000235DF">
      <w:pPr>
        <w:pStyle w:val="Listaszerbekezds"/>
        <w:tabs>
          <w:tab w:val="right" w:leader="dot" w:pos="9072"/>
        </w:tabs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2AD">
        <w:rPr>
          <w:rFonts w:ascii="Times New Roman" w:hAnsi="Times New Roman" w:cs="Times New Roman"/>
          <w:sz w:val="24"/>
          <w:szCs w:val="24"/>
        </w:rPr>
        <w:tab/>
      </w:r>
    </w:p>
    <w:p w:rsidR="000235DF" w:rsidRPr="00A142AD" w:rsidRDefault="000235DF" w:rsidP="000235DF">
      <w:pPr>
        <w:pStyle w:val="Listaszerbekezds"/>
        <w:tabs>
          <w:tab w:val="right" w:leader="dot" w:pos="9072"/>
        </w:tabs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2AD">
        <w:rPr>
          <w:rFonts w:ascii="Times New Roman" w:hAnsi="Times New Roman" w:cs="Times New Roman"/>
          <w:sz w:val="24"/>
          <w:szCs w:val="24"/>
        </w:rPr>
        <w:tab/>
      </w:r>
    </w:p>
    <w:p w:rsidR="00A142AD" w:rsidRDefault="00A142AD" w:rsidP="000235DF">
      <w:pPr>
        <w:tabs>
          <w:tab w:val="right" w:leader="dot" w:pos="9072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AD" w:rsidRDefault="00A142AD" w:rsidP="000235DF">
      <w:pPr>
        <w:tabs>
          <w:tab w:val="right" w:leader="dot" w:pos="9072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5DF" w:rsidRPr="00A142AD" w:rsidRDefault="000235DF" w:rsidP="000235DF">
      <w:pPr>
        <w:tabs>
          <w:tab w:val="right" w:leader="dot" w:pos="9072"/>
        </w:tabs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42AD">
        <w:rPr>
          <w:rFonts w:ascii="Times New Roman" w:hAnsi="Times New Roman" w:cs="Times New Roman"/>
          <w:b/>
          <w:sz w:val="24"/>
          <w:szCs w:val="24"/>
        </w:rPr>
        <w:t>Összpontszám</w:t>
      </w:r>
      <w:proofErr w:type="spellEnd"/>
      <w:r w:rsidRPr="00A142AD">
        <w:rPr>
          <w:rFonts w:ascii="Times New Roman" w:hAnsi="Times New Roman" w:cs="Times New Roman"/>
          <w:b/>
          <w:sz w:val="24"/>
          <w:szCs w:val="24"/>
        </w:rPr>
        <w:t>:</w:t>
      </w:r>
      <w:r w:rsidRPr="00A142AD">
        <w:rPr>
          <w:rFonts w:ascii="Times New Roman" w:hAnsi="Times New Roman" w:cs="Times New Roman"/>
          <w:sz w:val="24"/>
          <w:szCs w:val="24"/>
        </w:rPr>
        <w:tab/>
      </w:r>
    </w:p>
    <w:p w:rsidR="000235DF" w:rsidRPr="00A142AD" w:rsidRDefault="000235DF" w:rsidP="000235DF">
      <w:pPr>
        <w:tabs>
          <w:tab w:val="right" w:leader="dot" w:pos="9072"/>
        </w:tabs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2AD">
        <w:rPr>
          <w:rFonts w:ascii="Times New Roman" w:hAnsi="Times New Roman" w:cs="Times New Roman"/>
          <w:b/>
          <w:sz w:val="24"/>
          <w:szCs w:val="24"/>
        </w:rPr>
        <w:t>A portfólió szöveges értékelése:</w:t>
      </w:r>
      <w:r w:rsidRPr="00A142AD">
        <w:rPr>
          <w:rFonts w:ascii="Times New Roman" w:hAnsi="Times New Roman" w:cs="Times New Roman"/>
          <w:sz w:val="24"/>
          <w:szCs w:val="24"/>
        </w:rPr>
        <w:tab/>
      </w:r>
    </w:p>
    <w:p w:rsidR="000235DF" w:rsidRDefault="000235DF" w:rsidP="000235DF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35DF" w:rsidRDefault="000235DF" w:rsidP="000235DF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35DF" w:rsidRDefault="000235DF" w:rsidP="000235DF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35DF" w:rsidRDefault="000235DF" w:rsidP="000235DF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35DF" w:rsidRDefault="000235DF" w:rsidP="000235DF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35DF" w:rsidRDefault="000235DF" w:rsidP="000235DF">
      <w:pPr>
        <w:tabs>
          <w:tab w:val="right" w:leader="dot" w:pos="9072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Miskolc, 2018.</w:t>
      </w:r>
      <w:r w:rsidR="00A142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42AD">
        <w:rPr>
          <w:rFonts w:ascii="Times New Roman" w:hAnsi="Times New Roman" w:cs="Times New Roman"/>
          <w:sz w:val="24"/>
          <w:szCs w:val="24"/>
        </w:rPr>
        <w:t>április …</w:t>
      </w:r>
      <w:proofErr w:type="gramEnd"/>
    </w:p>
    <w:p w:rsidR="00CA1844" w:rsidRDefault="00CA1844" w:rsidP="00CA1844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</w:p>
    <w:p w:rsidR="00CA1844" w:rsidRPr="00A142AD" w:rsidRDefault="00CA1844" w:rsidP="00CA1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814" w:rsidRPr="00A142AD" w:rsidRDefault="00FE6814" w:rsidP="00CA1844">
      <w:pPr>
        <w:rPr>
          <w:rFonts w:ascii="Times New Roman" w:hAnsi="Times New Roman" w:cs="Times New Roman"/>
          <w:sz w:val="24"/>
          <w:szCs w:val="24"/>
        </w:rPr>
      </w:pPr>
    </w:p>
    <w:p w:rsidR="00A142AD" w:rsidRPr="00A142AD" w:rsidRDefault="00A142AD" w:rsidP="00A142AD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A142AD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142AD" w:rsidRPr="00A142AD" w:rsidRDefault="00A142AD" w:rsidP="00A142AD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142AD">
        <w:rPr>
          <w:rFonts w:ascii="Times New Roman" w:hAnsi="Times New Roman" w:cs="Times New Roman"/>
          <w:sz w:val="24"/>
          <w:szCs w:val="24"/>
        </w:rPr>
        <w:t>értékelő</w:t>
      </w:r>
      <w:proofErr w:type="gramEnd"/>
    </w:p>
    <w:p w:rsidR="00A142AD" w:rsidRDefault="00A142AD" w:rsidP="00A142AD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4A5744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61426" cy="619125"/>
            <wp:effectExtent l="0" t="0" r="0" b="0"/>
            <wp:docPr id="7" name="Kép 7" descr="E:\_mentes EReTT\2017\ÉReTT elnökség aláíráslogó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mentes EReTT\2017\ÉReTT elnökség aláíráslogó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655" cy="62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200" w:rsidRDefault="001A0200" w:rsidP="00A142AD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1A0200" w:rsidRDefault="001A0200" w:rsidP="00A142AD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1A0200" w:rsidRDefault="001A0200" w:rsidP="00A142AD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1A0200" w:rsidRDefault="001A0200" w:rsidP="00A142AD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1A0200" w:rsidRDefault="001A0200" w:rsidP="00A142AD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1A0200" w:rsidRDefault="001A0200" w:rsidP="00A142AD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1A0200" w:rsidRDefault="001A0200" w:rsidP="00A142AD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1A0200" w:rsidRDefault="001A0200" w:rsidP="00A142AD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sectPr w:rsidR="001A0200" w:rsidSect="00CA1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FAA" w:rsidRDefault="00017FAA" w:rsidP="000F138C">
      <w:pPr>
        <w:spacing w:after="0" w:line="240" w:lineRule="auto"/>
      </w:pPr>
      <w:r>
        <w:separator/>
      </w:r>
    </w:p>
  </w:endnote>
  <w:endnote w:type="continuationSeparator" w:id="0">
    <w:p w:rsidR="00017FAA" w:rsidRDefault="00017FAA" w:rsidP="000F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68" w:rsidRDefault="0022026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5DF" w:rsidRPr="00581E2B" w:rsidRDefault="00581E2B" w:rsidP="00567204">
    <w:pPr>
      <w:pStyle w:val="llb"/>
      <w:jc w:val="center"/>
      <w:rPr>
        <w:rFonts w:ascii="Times New Roman" w:hAnsi="Times New Roman" w:cs="Times New Roman"/>
        <w:sz w:val="20"/>
        <w:szCs w:val="20"/>
      </w:rPr>
    </w:pPr>
    <w:r w:rsidRPr="00581E2B">
      <w:rPr>
        <w:rFonts w:ascii="Times New Roman" w:hAnsi="Times New Roman" w:cs="Times New Roman"/>
        <w:i/>
        <w:sz w:val="20"/>
        <w:szCs w:val="20"/>
      </w:rPr>
      <w:t xml:space="preserve">Az NTP-HTTSZ-17-0025 azonosítószámú pályázati </w:t>
    </w:r>
    <w:r w:rsidR="000235DF" w:rsidRPr="00581E2B">
      <w:rPr>
        <w:rFonts w:ascii="Times New Roman" w:hAnsi="Times New Roman" w:cs="Times New Roman"/>
        <w:i/>
        <w:sz w:val="20"/>
        <w:szCs w:val="20"/>
      </w:rPr>
      <w:t>program támogatói:</w:t>
    </w:r>
    <w:r w:rsidR="000235DF" w:rsidRPr="00581E2B">
      <w:rPr>
        <w:rFonts w:ascii="Times New Roman" w:hAnsi="Times New Roman" w:cs="Times New Roman"/>
        <w:sz w:val="20"/>
        <w:szCs w:val="20"/>
      </w:rPr>
      <w:t xml:space="preserve"> </w:t>
    </w:r>
  </w:p>
  <w:p w:rsidR="00567204" w:rsidRDefault="00567204" w:rsidP="00567204">
    <w:pPr>
      <w:pStyle w:val="llb"/>
      <w:jc w:val="center"/>
    </w:pPr>
    <w:r>
      <w:rPr>
        <w:noProof/>
        <w:lang w:eastAsia="hu-HU"/>
      </w:rPr>
      <w:drawing>
        <wp:inline distT="0" distB="0" distL="0" distR="0">
          <wp:extent cx="1051776" cy="213360"/>
          <wp:effectExtent l="19050" t="0" r="0" b="0"/>
          <wp:docPr id="1" name="Kép 5" descr="NT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P_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9161" cy="214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tab/>
      <w:t xml:space="preserve">  </w:t>
    </w:r>
    <w:r>
      <w:rPr>
        <w:noProof/>
        <w:lang w:eastAsia="hu-HU"/>
      </w:rPr>
      <w:drawing>
        <wp:inline distT="0" distB="0" distL="0" distR="0">
          <wp:extent cx="819150" cy="559103"/>
          <wp:effectExtent l="19050" t="0" r="0" b="0"/>
          <wp:docPr id="2" name="Kép 8" descr="emm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mi_log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7945" cy="558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rPr>
        <w:noProof/>
        <w:lang w:eastAsia="hu-HU"/>
      </w:rPr>
      <w:drawing>
        <wp:inline distT="0" distB="0" distL="0" distR="0">
          <wp:extent cx="1055370" cy="342995"/>
          <wp:effectExtent l="19050" t="0" r="0" b="0"/>
          <wp:docPr id="3" name="Kép 7" descr="C:\Users\MSKLC\Pictures\emet_logo_szines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SKLC\Pictures\emet_logo_szines_jpeg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128" cy="3451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68" w:rsidRDefault="002202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FAA" w:rsidRDefault="00017FAA" w:rsidP="000F138C">
      <w:pPr>
        <w:spacing w:after="0" w:line="240" w:lineRule="auto"/>
      </w:pPr>
      <w:r>
        <w:separator/>
      </w:r>
    </w:p>
  </w:footnote>
  <w:footnote w:type="continuationSeparator" w:id="0">
    <w:p w:rsidR="00017FAA" w:rsidRDefault="00017FAA" w:rsidP="000F1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68" w:rsidRDefault="00220268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399.7pt;height:239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ÉReT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38C" w:rsidRPr="00037CE4" w:rsidRDefault="00220268" w:rsidP="00D40AD9">
    <w:pPr>
      <w:pStyle w:val="lfej"/>
      <w:jc w:val="center"/>
      <w:rPr>
        <w:rFonts w:ascii="Times New Roman" w:hAnsi="Times New Roman" w:cs="Times New Roman"/>
        <w:b/>
        <w:color w:val="1D1B11" w:themeColor="background2" w:themeShade="1A"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399.7pt;height:239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ÉReTT"/>
        </v:shape>
      </w:pict>
    </w:r>
    <w:r w:rsidR="000F138C" w:rsidRPr="00037CE4">
      <w:rPr>
        <w:rFonts w:ascii="Times New Roman" w:hAnsi="Times New Roman" w:cs="Times New Roman"/>
        <w:b/>
        <w:color w:val="1D1B11" w:themeColor="background2" w:themeShade="1A"/>
        <w:sz w:val="24"/>
        <w:szCs w:val="24"/>
      </w:rPr>
      <w:t xml:space="preserve">ÉSZAK-MAGYARORSZÁGI </w:t>
    </w:r>
    <w:r w:rsidR="00037CE4" w:rsidRPr="00037CE4">
      <w:rPr>
        <w:rFonts w:ascii="Times New Roman" w:hAnsi="Times New Roman" w:cs="Times New Roman"/>
        <w:b/>
        <w:color w:val="1D1B11" w:themeColor="background2" w:themeShade="1A"/>
        <w:sz w:val="24"/>
        <w:szCs w:val="24"/>
      </w:rPr>
      <w:t xml:space="preserve">RENDÉSZETI </w:t>
    </w:r>
    <w:r w:rsidR="000F138C" w:rsidRPr="00037CE4">
      <w:rPr>
        <w:rFonts w:ascii="Times New Roman" w:hAnsi="Times New Roman" w:cs="Times New Roman"/>
        <w:b/>
        <w:color w:val="1D1B11" w:themeColor="background2" w:themeShade="1A"/>
        <w:sz w:val="24"/>
        <w:szCs w:val="24"/>
      </w:rPr>
      <w:t>TEHETSÉGSEGÍTŐ TANÁCS</w:t>
    </w:r>
  </w:p>
  <w:p w:rsidR="00544AE9" w:rsidRDefault="00736910" w:rsidP="00037CE4">
    <w:pPr>
      <w:pStyle w:val="lfej"/>
      <w:jc w:val="center"/>
      <w:rPr>
        <w:rFonts w:ascii="Times New Roman" w:hAnsi="Times New Roman" w:cs="Times New Roman"/>
        <w:b/>
        <w:color w:val="1D1B11" w:themeColor="background2" w:themeShade="1A"/>
      </w:rPr>
    </w:pPr>
    <w:r>
      <w:rPr>
        <w:rFonts w:ascii="Times New Roman" w:hAnsi="Times New Roman" w:cs="Times New Roman"/>
        <w:b/>
        <w:noProof/>
        <w:color w:val="1D1B11" w:themeColor="background2" w:themeShade="1A"/>
        <w:sz w:val="24"/>
        <w:szCs w:val="24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-114935</wp:posOffset>
              </wp:positionH>
              <wp:positionV relativeFrom="paragraph">
                <wp:posOffset>22860</wp:posOffset>
              </wp:positionV>
              <wp:extent cx="937260" cy="47244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7260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11E" w:rsidRDefault="001E711E" w:rsidP="001E711E">
                          <w:pPr>
                            <w:jc w:val="center"/>
                          </w:pPr>
                          <w:r w:rsidRPr="001E711E"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>
                                <wp:extent cx="857250" cy="404542"/>
                                <wp:effectExtent l="19050" t="0" r="0" b="0"/>
                                <wp:docPr id="5" name="Kép 4" descr="E:\Tanács logó pályaművei\2.logó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:\Tanács logó pályaművei\2.logó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514" t="22575" r="25396" b="477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8120" cy="4238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05pt;margin-top:1.8pt;width:73.8pt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6fgAIAAA4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" stroked="f">
              <v:textbox>
                <w:txbxContent>
                  <w:p w:rsidR="001E711E" w:rsidRDefault="001E711E" w:rsidP="001E711E">
                    <w:pPr>
                      <w:jc w:val="center"/>
                    </w:pPr>
                    <w:r w:rsidRPr="001E711E">
                      <w:rPr>
                        <w:noProof/>
                        <w:lang w:eastAsia="hu-HU"/>
                      </w:rPr>
                      <w:drawing>
                        <wp:inline distT="0" distB="0" distL="0" distR="0">
                          <wp:extent cx="857250" cy="404542"/>
                          <wp:effectExtent l="19050" t="0" r="0" b="0"/>
                          <wp:docPr id="5" name="Kép 4" descr="E:\Tanács logó pályaművei\2.logó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:\Tanács logó pályaművei\2.logó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514" t="22575" r="25396" b="477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898120" cy="4238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F138C" w:rsidRPr="00686D52">
      <w:rPr>
        <w:rFonts w:ascii="Times New Roman" w:hAnsi="Times New Roman" w:cs="Times New Roman"/>
        <w:b/>
        <w:color w:val="1D1B11" w:themeColor="background2" w:themeShade="1A"/>
      </w:rPr>
      <w:t xml:space="preserve">3526 Miskolc Szentpéteri kapu 78. </w:t>
    </w:r>
    <w:r w:rsidR="000F138C">
      <w:rPr>
        <w:rFonts w:ascii="Times New Roman" w:hAnsi="Times New Roman" w:cs="Times New Roman"/>
        <w:b/>
        <w:color w:val="1D1B11" w:themeColor="background2" w:themeShade="1A"/>
      </w:rPr>
      <w:t xml:space="preserve"> </w:t>
    </w:r>
  </w:p>
  <w:p w:rsidR="0015097F" w:rsidRDefault="000F138C" w:rsidP="00D40AD9">
    <w:pPr>
      <w:pStyle w:val="lfej"/>
      <w:pBdr>
        <w:bottom w:val="single" w:sz="12" w:space="1" w:color="auto"/>
      </w:pBdr>
      <w:jc w:val="center"/>
      <w:rPr>
        <w:rFonts w:ascii="Times New Roman" w:hAnsi="Times New Roman" w:cs="Times New Roman"/>
        <w:b/>
        <w:color w:val="1D1B11" w:themeColor="background2" w:themeShade="1A"/>
      </w:rPr>
    </w:pPr>
    <w:r w:rsidRPr="00686D52">
      <w:rPr>
        <w:rFonts w:ascii="Times New Roman" w:hAnsi="Times New Roman" w:cs="Times New Roman"/>
        <w:b/>
        <w:color w:val="1D1B11" w:themeColor="background2" w:themeShade="1A"/>
      </w:rPr>
      <w:t>Tel./fax: +</w:t>
    </w:r>
    <w:proofErr w:type="gramStart"/>
    <w:r w:rsidRPr="00686D52">
      <w:rPr>
        <w:rFonts w:ascii="Times New Roman" w:hAnsi="Times New Roman" w:cs="Times New Roman"/>
        <w:b/>
        <w:color w:val="1D1B11" w:themeColor="background2" w:themeShade="1A"/>
      </w:rPr>
      <w:t>36(</w:t>
    </w:r>
    <w:proofErr w:type="gramEnd"/>
    <w:r w:rsidRPr="00686D52">
      <w:rPr>
        <w:rFonts w:ascii="Times New Roman" w:hAnsi="Times New Roman" w:cs="Times New Roman"/>
        <w:b/>
        <w:color w:val="1D1B11" w:themeColor="background2" w:themeShade="1A"/>
      </w:rPr>
      <w:t>46)</w:t>
    </w:r>
    <w:r>
      <w:rPr>
        <w:rFonts w:ascii="Times New Roman" w:hAnsi="Times New Roman" w:cs="Times New Roman"/>
        <w:b/>
        <w:color w:val="1D1B11" w:themeColor="background2" w:themeShade="1A"/>
      </w:rPr>
      <w:t>323-916; Mobil: +36(20)4912412;</w:t>
    </w:r>
    <w:r w:rsidRPr="00686D52">
      <w:rPr>
        <w:rFonts w:ascii="Times New Roman" w:hAnsi="Times New Roman" w:cs="Times New Roman"/>
        <w:b/>
        <w:color w:val="1D1B11" w:themeColor="background2" w:themeShade="1A"/>
      </w:rPr>
      <w:t xml:space="preserve">+36(20)6172422; </w:t>
    </w:r>
    <w:r>
      <w:rPr>
        <w:rFonts w:ascii="Times New Roman" w:hAnsi="Times New Roman" w:cs="Times New Roman"/>
        <w:b/>
        <w:color w:val="1D1B11" w:themeColor="background2" w:themeShade="1A"/>
      </w:rPr>
      <w:t xml:space="preserve"> </w:t>
    </w:r>
  </w:p>
  <w:p w:rsidR="000F138C" w:rsidRPr="0015097F" w:rsidRDefault="0015097F" w:rsidP="00D40AD9">
    <w:pPr>
      <w:pStyle w:val="lfej"/>
      <w:pBdr>
        <w:bottom w:val="single" w:sz="12" w:space="1" w:color="auto"/>
      </w:pBdr>
      <w:jc w:val="center"/>
      <w:rPr>
        <w:rFonts w:ascii="Times New Roman" w:hAnsi="Times New Roman" w:cs="Times New Roman"/>
        <w:b/>
        <w:color w:val="1D1B11" w:themeColor="background2" w:themeShade="1A"/>
      </w:rPr>
    </w:pPr>
    <w:r>
      <w:rPr>
        <w:rFonts w:ascii="Times New Roman" w:hAnsi="Times New Roman" w:cs="Times New Roman"/>
        <w:b/>
        <w:color w:val="1D1B11" w:themeColor="background2" w:themeShade="1A"/>
      </w:rPr>
      <w:tab/>
    </w:r>
    <w:r w:rsidR="000F138C" w:rsidRPr="00686D52">
      <w:rPr>
        <w:rFonts w:ascii="Times New Roman" w:hAnsi="Times New Roman" w:cs="Times New Roman"/>
        <w:b/>
        <w:color w:val="1D1B11" w:themeColor="background2" w:themeShade="1A"/>
      </w:rPr>
      <w:t>E-mail</w:t>
    </w:r>
    <w:proofErr w:type="gramStart"/>
    <w:r w:rsidR="000F138C" w:rsidRPr="00686D52">
      <w:rPr>
        <w:rFonts w:ascii="Times New Roman" w:hAnsi="Times New Roman" w:cs="Times New Roman"/>
        <w:b/>
        <w:color w:val="1D1B11" w:themeColor="background2" w:themeShade="1A"/>
      </w:rPr>
      <w:t>:ttanacs22@gmail.com</w:t>
    </w:r>
    <w:proofErr w:type="gramEnd"/>
    <w:r w:rsidR="00037CE4">
      <w:rPr>
        <w:rFonts w:ascii="Times New Roman" w:hAnsi="Times New Roman" w:cs="Times New Roman"/>
        <w:b/>
        <w:color w:val="1D1B11" w:themeColor="background2" w:themeShade="1A"/>
      </w:rPr>
      <w:t xml:space="preserve">; Honlap: </w:t>
    </w:r>
    <w:hyperlink r:id="rId2" w:history="1">
      <w:r w:rsidR="00635408" w:rsidRPr="001442DA">
        <w:rPr>
          <w:rStyle w:val="Hiperhivatkozs"/>
          <w:rFonts w:ascii="Times New Roman" w:hAnsi="Times New Roman" w:cs="Times New Roman"/>
          <w:b/>
        </w:rPr>
        <w:t>www.erett-net.hu</w:t>
      </w:r>
    </w:hyperlink>
    <w:r w:rsidR="000F138C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68" w:rsidRDefault="00220268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99.7pt;height:239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ÉReT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3339"/>
    <w:multiLevelType w:val="hybridMultilevel"/>
    <w:tmpl w:val="93B87FD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749B8"/>
    <w:multiLevelType w:val="hybridMultilevel"/>
    <w:tmpl w:val="DBDE8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1F9B"/>
    <w:multiLevelType w:val="hybridMultilevel"/>
    <w:tmpl w:val="2B941786"/>
    <w:lvl w:ilvl="0" w:tplc="AB90290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B407DB"/>
    <w:multiLevelType w:val="hybridMultilevel"/>
    <w:tmpl w:val="0A3285F0"/>
    <w:lvl w:ilvl="0" w:tplc="CD0CC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278AE"/>
    <w:multiLevelType w:val="hybridMultilevel"/>
    <w:tmpl w:val="E4B216BA"/>
    <w:lvl w:ilvl="0" w:tplc="8D348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630CD"/>
    <w:multiLevelType w:val="hybridMultilevel"/>
    <w:tmpl w:val="EA045D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C3540"/>
    <w:multiLevelType w:val="hybridMultilevel"/>
    <w:tmpl w:val="367CA85C"/>
    <w:lvl w:ilvl="0" w:tplc="096E4642"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63C21"/>
    <w:multiLevelType w:val="hybridMultilevel"/>
    <w:tmpl w:val="EAAEDA04"/>
    <w:lvl w:ilvl="0" w:tplc="AB902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40D47"/>
    <w:multiLevelType w:val="hybridMultilevel"/>
    <w:tmpl w:val="F98879F6"/>
    <w:lvl w:ilvl="0" w:tplc="9B2EE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21FE4"/>
    <w:multiLevelType w:val="hybridMultilevel"/>
    <w:tmpl w:val="C094915C"/>
    <w:lvl w:ilvl="0" w:tplc="9B2EE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874B20"/>
    <w:multiLevelType w:val="hybridMultilevel"/>
    <w:tmpl w:val="F0BE362E"/>
    <w:lvl w:ilvl="0" w:tplc="9B2EE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C46E33"/>
    <w:multiLevelType w:val="multilevel"/>
    <w:tmpl w:val="DEBA483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38211122"/>
    <w:multiLevelType w:val="hybridMultilevel"/>
    <w:tmpl w:val="14DA76C4"/>
    <w:lvl w:ilvl="0" w:tplc="096E4642"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E7E26"/>
    <w:multiLevelType w:val="hybridMultilevel"/>
    <w:tmpl w:val="91644BB6"/>
    <w:lvl w:ilvl="0" w:tplc="9B2EE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604D4B"/>
    <w:multiLevelType w:val="hybridMultilevel"/>
    <w:tmpl w:val="857448AE"/>
    <w:lvl w:ilvl="0" w:tplc="9B2EE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76009"/>
    <w:multiLevelType w:val="hybridMultilevel"/>
    <w:tmpl w:val="A4D61DC4"/>
    <w:lvl w:ilvl="0" w:tplc="8D348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E616D"/>
    <w:multiLevelType w:val="hybridMultilevel"/>
    <w:tmpl w:val="D6D6593A"/>
    <w:lvl w:ilvl="0" w:tplc="096E4642"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4C5067C6"/>
    <w:multiLevelType w:val="hybridMultilevel"/>
    <w:tmpl w:val="67FA6222"/>
    <w:lvl w:ilvl="0" w:tplc="04D48F92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6" w:hanging="360"/>
      </w:pPr>
    </w:lvl>
    <w:lvl w:ilvl="2" w:tplc="040E001B" w:tentative="1">
      <w:start w:val="1"/>
      <w:numFmt w:val="lowerRoman"/>
      <w:lvlText w:val="%3."/>
      <w:lvlJc w:val="right"/>
      <w:pPr>
        <w:ind w:left="6756" w:hanging="180"/>
      </w:pPr>
    </w:lvl>
    <w:lvl w:ilvl="3" w:tplc="040E000F" w:tentative="1">
      <w:start w:val="1"/>
      <w:numFmt w:val="decimal"/>
      <w:lvlText w:val="%4."/>
      <w:lvlJc w:val="left"/>
      <w:pPr>
        <w:ind w:left="7476" w:hanging="360"/>
      </w:pPr>
    </w:lvl>
    <w:lvl w:ilvl="4" w:tplc="040E0019" w:tentative="1">
      <w:start w:val="1"/>
      <w:numFmt w:val="lowerLetter"/>
      <w:lvlText w:val="%5."/>
      <w:lvlJc w:val="left"/>
      <w:pPr>
        <w:ind w:left="8196" w:hanging="360"/>
      </w:pPr>
    </w:lvl>
    <w:lvl w:ilvl="5" w:tplc="040E001B" w:tentative="1">
      <w:start w:val="1"/>
      <w:numFmt w:val="lowerRoman"/>
      <w:lvlText w:val="%6."/>
      <w:lvlJc w:val="right"/>
      <w:pPr>
        <w:ind w:left="8916" w:hanging="180"/>
      </w:pPr>
    </w:lvl>
    <w:lvl w:ilvl="6" w:tplc="040E000F" w:tentative="1">
      <w:start w:val="1"/>
      <w:numFmt w:val="decimal"/>
      <w:lvlText w:val="%7."/>
      <w:lvlJc w:val="left"/>
      <w:pPr>
        <w:ind w:left="9636" w:hanging="360"/>
      </w:pPr>
    </w:lvl>
    <w:lvl w:ilvl="7" w:tplc="040E0019" w:tentative="1">
      <w:start w:val="1"/>
      <w:numFmt w:val="lowerLetter"/>
      <w:lvlText w:val="%8."/>
      <w:lvlJc w:val="left"/>
      <w:pPr>
        <w:ind w:left="10356" w:hanging="360"/>
      </w:pPr>
    </w:lvl>
    <w:lvl w:ilvl="8" w:tplc="040E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8" w15:restartNumberingAfterBreak="0">
    <w:nsid w:val="5C6F490C"/>
    <w:multiLevelType w:val="hybridMultilevel"/>
    <w:tmpl w:val="3E468CCE"/>
    <w:lvl w:ilvl="0" w:tplc="9B2EE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053047"/>
    <w:multiLevelType w:val="hybridMultilevel"/>
    <w:tmpl w:val="8C24D96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7D405C"/>
    <w:multiLevelType w:val="hybridMultilevel"/>
    <w:tmpl w:val="D49AB25E"/>
    <w:lvl w:ilvl="0" w:tplc="9B2EE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A26540"/>
    <w:multiLevelType w:val="hybridMultilevel"/>
    <w:tmpl w:val="B7FA8CB8"/>
    <w:lvl w:ilvl="0" w:tplc="72583716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6" w:hanging="360"/>
      </w:pPr>
    </w:lvl>
    <w:lvl w:ilvl="2" w:tplc="040E001B" w:tentative="1">
      <w:start w:val="1"/>
      <w:numFmt w:val="lowerRoman"/>
      <w:lvlText w:val="%3."/>
      <w:lvlJc w:val="right"/>
      <w:pPr>
        <w:ind w:left="6756" w:hanging="180"/>
      </w:pPr>
    </w:lvl>
    <w:lvl w:ilvl="3" w:tplc="040E000F" w:tentative="1">
      <w:start w:val="1"/>
      <w:numFmt w:val="decimal"/>
      <w:lvlText w:val="%4."/>
      <w:lvlJc w:val="left"/>
      <w:pPr>
        <w:ind w:left="7476" w:hanging="360"/>
      </w:pPr>
    </w:lvl>
    <w:lvl w:ilvl="4" w:tplc="040E0019" w:tentative="1">
      <w:start w:val="1"/>
      <w:numFmt w:val="lowerLetter"/>
      <w:lvlText w:val="%5."/>
      <w:lvlJc w:val="left"/>
      <w:pPr>
        <w:ind w:left="8196" w:hanging="360"/>
      </w:pPr>
    </w:lvl>
    <w:lvl w:ilvl="5" w:tplc="040E001B" w:tentative="1">
      <w:start w:val="1"/>
      <w:numFmt w:val="lowerRoman"/>
      <w:lvlText w:val="%6."/>
      <w:lvlJc w:val="right"/>
      <w:pPr>
        <w:ind w:left="8916" w:hanging="180"/>
      </w:pPr>
    </w:lvl>
    <w:lvl w:ilvl="6" w:tplc="040E000F" w:tentative="1">
      <w:start w:val="1"/>
      <w:numFmt w:val="decimal"/>
      <w:lvlText w:val="%7."/>
      <w:lvlJc w:val="left"/>
      <w:pPr>
        <w:ind w:left="9636" w:hanging="360"/>
      </w:pPr>
    </w:lvl>
    <w:lvl w:ilvl="7" w:tplc="040E0019" w:tentative="1">
      <w:start w:val="1"/>
      <w:numFmt w:val="lowerLetter"/>
      <w:lvlText w:val="%8."/>
      <w:lvlJc w:val="left"/>
      <w:pPr>
        <w:ind w:left="10356" w:hanging="360"/>
      </w:pPr>
    </w:lvl>
    <w:lvl w:ilvl="8" w:tplc="040E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2" w15:restartNumberingAfterBreak="0">
    <w:nsid w:val="7A1127D5"/>
    <w:multiLevelType w:val="hybridMultilevel"/>
    <w:tmpl w:val="9A9026A2"/>
    <w:lvl w:ilvl="0" w:tplc="AB902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24418"/>
    <w:multiLevelType w:val="hybridMultilevel"/>
    <w:tmpl w:val="53E4A98E"/>
    <w:lvl w:ilvl="0" w:tplc="9B2EE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2"/>
  </w:num>
  <w:num w:numId="5">
    <w:abstractNumId w:val="3"/>
  </w:num>
  <w:num w:numId="6">
    <w:abstractNumId w:val="6"/>
  </w:num>
  <w:num w:numId="7">
    <w:abstractNumId w:val="7"/>
  </w:num>
  <w:num w:numId="8">
    <w:abstractNumId w:val="22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"/>
  </w:num>
  <w:num w:numId="19">
    <w:abstractNumId w:val="19"/>
  </w:num>
  <w:num w:numId="20">
    <w:abstractNumId w:val="0"/>
  </w:num>
  <w:num w:numId="21">
    <w:abstractNumId w:val="15"/>
  </w:num>
  <w:num w:numId="22">
    <w:abstractNumId w:val="4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E9"/>
    <w:rsid w:val="00017FAA"/>
    <w:rsid w:val="000235DF"/>
    <w:rsid w:val="00037CE4"/>
    <w:rsid w:val="000628D8"/>
    <w:rsid w:val="000918DC"/>
    <w:rsid w:val="000B0D7F"/>
    <w:rsid w:val="000C7972"/>
    <w:rsid w:val="000D4BED"/>
    <w:rsid w:val="000F138C"/>
    <w:rsid w:val="001136CF"/>
    <w:rsid w:val="00134E25"/>
    <w:rsid w:val="0015097F"/>
    <w:rsid w:val="001608F5"/>
    <w:rsid w:val="001A0200"/>
    <w:rsid w:val="001C5B87"/>
    <w:rsid w:val="001E711E"/>
    <w:rsid w:val="00220268"/>
    <w:rsid w:val="00220660"/>
    <w:rsid w:val="0024054B"/>
    <w:rsid w:val="002711E2"/>
    <w:rsid w:val="00274266"/>
    <w:rsid w:val="00275E06"/>
    <w:rsid w:val="002B4944"/>
    <w:rsid w:val="002D0051"/>
    <w:rsid w:val="002E27BE"/>
    <w:rsid w:val="00324E31"/>
    <w:rsid w:val="00344BD8"/>
    <w:rsid w:val="003517FF"/>
    <w:rsid w:val="00372794"/>
    <w:rsid w:val="003C616D"/>
    <w:rsid w:val="00401C8C"/>
    <w:rsid w:val="004243E0"/>
    <w:rsid w:val="00463E0D"/>
    <w:rsid w:val="0048208C"/>
    <w:rsid w:val="00543D85"/>
    <w:rsid w:val="00544AE9"/>
    <w:rsid w:val="00565E93"/>
    <w:rsid w:val="00567204"/>
    <w:rsid w:val="00581E2B"/>
    <w:rsid w:val="005911C0"/>
    <w:rsid w:val="005E3429"/>
    <w:rsid w:val="00635408"/>
    <w:rsid w:val="00635666"/>
    <w:rsid w:val="006453E4"/>
    <w:rsid w:val="00657DDA"/>
    <w:rsid w:val="0066650B"/>
    <w:rsid w:val="00672070"/>
    <w:rsid w:val="006B2255"/>
    <w:rsid w:val="006B2ADC"/>
    <w:rsid w:val="006C5261"/>
    <w:rsid w:val="006C65A7"/>
    <w:rsid w:val="006E2D33"/>
    <w:rsid w:val="0070363F"/>
    <w:rsid w:val="0071666F"/>
    <w:rsid w:val="00727311"/>
    <w:rsid w:val="00736910"/>
    <w:rsid w:val="00761E36"/>
    <w:rsid w:val="007B5D3E"/>
    <w:rsid w:val="007B7988"/>
    <w:rsid w:val="007D2994"/>
    <w:rsid w:val="007D3DD7"/>
    <w:rsid w:val="0081205D"/>
    <w:rsid w:val="00851C65"/>
    <w:rsid w:val="00897CB4"/>
    <w:rsid w:val="008E179F"/>
    <w:rsid w:val="00916F8A"/>
    <w:rsid w:val="00926393"/>
    <w:rsid w:val="009742CB"/>
    <w:rsid w:val="00991D5C"/>
    <w:rsid w:val="009C04C1"/>
    <w:rsid w:val="009F2DB3"/>
    <w:rsid w:val="009F396A"/>
    <w:rsid w:val="00A142AD"/>
    <w:rsid w:val="00B066AE"/>
    <w:rsid w:val="00B11967"/>
    <w:rsid w:val="00B5208E"/>
    <w:rsid w:val="00B55FD3"/>
    <w:rsid w:val="00B6038C"/>
    <w:rsid w:val="00BB4F1D"/>
    <w:rsid w:val="00BE3AE9"/>
    <w:rsid w:val="00BE635F"/>
    <w:rsid w:val="00C15EFB"/>
    <w:rsid w:val="00C231C9"/>
    <w:rsid w:val="00CA1844"/>
    <w:rsid w:val="00CB4D7B"/>
    <w:rsid w:val="00D40AD9"/>
    <w:rsid w:val="00D510FB"/>
    <w:rsid w:val="00D57FBC"/>
    <w:rsid w:val="00DD4795"/>
    <w:rsid w:val="00E00FEA"/>
    <w:rsid w:val="00E121A0"/>
    <w:rsid w:val="00E332D3"/>
    <w:rsid w:val="00E76968"/>
    <w:rsid w:val="00EA2978"/>
    <w:rsid w:val="00EB47A4"/>
    <w:rsid w:val="00F00185"/>
    <w:rsid w:val="00F73DE5"/>
    <w:rsid w:val="00FA02E8"/>
    <w:rsid w:val="00FE6814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61B7C77-39FD-4783-AC6C-B6778FA5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18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B4944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F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138C"/>
  </w:style>
  <w:style w:type="paragraph" w:styleId="llb">
    <w:name w:val="footer"/>
    <w:basedOn w:val="Norml"/>
    <w:link w:val="llbChar"/>
    <w:uiPriority w:val="99"/>
    <w:unhideWhenUsed/>
    <w:rsid w:val="000F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138C"/>
  </w:style>
  <w:style w:type="paragraph" w:styleId="Listaszerbekezds">
    <w:name w:val="List Paragraph"/>
    <w:basedOn w:val="Norml"/>
    <w:uiPriority w:val="34"/>
    <w:qFormat/>
    <w:rsid w:val="009F396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7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5E0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2D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rett-net.h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MRSZKI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Ilona</dc:creator>
  <cp:lastModifiedBy>Windows-felhasználó</cp:lastModifiedBy>
  <cp:revision>3</cp:revision>
  <cp:lastPrinted>2015-04-14T08:26:00Z</cp:lastPrinted>
  <dcterms:created xsi:type="dcterms:W3CDTF">2018-02-27T20:56:00Z</dcterms:created>
  <dcterms:modified xsi:type="dcterms:W3CDTF">2018-02-27T20:57:00Z</dcterms:modified>
</cp:coreProperties>
</file>